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3A" w:rsidRDefault="009B723A" w:rsidP="00D56301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37588" w:rsidRDefault="00937588" w:rsidP="00D56301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37588" w:rsidRDefault="00937588" w:rsidP="00D56301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37588" w:rsidRDefault="00937588" w:rsidP="00D56301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208D7" w:rsidRPr="008208D7" w:rsidRDefault="008208D7" w:rsidP="008208D7">
      <w:pPr>
        <w:jc w:val="right"/>
        <w:rPr>
          <w:rFonts w:ascii="Times New Roman" w:hAnsi="Times New Roman"/>
          <w:b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  <w:szCs w:val="18"/>
        </w:rPr>
        <w:t>Exp</w:t>
      </w:r>
      <w:r w:rsidRPr="008208D7">
        <w:rPr>
          <w:rFonts w:ascii="Times New Roman" w:hAnsi="Times New Roman"/>
          <w:b/>
          <w:sz w:val="18"/>
          <w:szCs w:val="18"/>
        </w:rPr>
        <w:t>te</w:t>
      </w:r>
      <w:proofErr w:type="spellEnd"/>
      <w:r>
        <w:rPr>
          <w:rFonts w:ascii="Times New Roman" w:hAnsi="Times New Roman"/>
          <w:b/>
          <w:sz w:val="18"/>
          <w:szCs w:val="18"/>
        </w:rPr>
        <w:t>.</w:t>
      </w:r>
      <w:r w:rsidRPr="008208D7">
        <w:rPr>
          <w:rFonts w:ascii="Times New Roman" w:hAnsi="Times New Roman"/>
          <w:b/>
          <w:sz w:val="18"/>
          <w:szCs w:val="18"/>
        </w:rPr>
        <w:t xml:space="preserve"> N° 046/2017 HCD</w:t>
      </w:r>
    </w:p>
    <w:p w:rsidR="008208D7" w:rsidRDefault="008208D7" w:rsidP="00D563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ORDENANZA N°</w:t>
      </w:r>
      <w:r w:rsidR="00A27967">
        <w:rPr>
          <w:rFonts w:ascii="Times New Roman" w:hAnsi="Times New Roman"/>
          <w:b/>
          <w:sz w:val="24"/>
          <w:szCs w:val="24"/>
          <w:u w:val="single"/>
        </w:rPr>
        <w:t xml:space="preserve"> 1725 H.C.D.</w:t>
      </w:r>
    </w:p>
    <w:p w:rsidR="008208D7" w:rsidRDefault="008208D7" w:rsidP="00D563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E3A68" w:rsidRDefault="000E3A68" w:rsidP="00D56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5D0">
        <w:rPr>
          <w:rFonts w:ascii="Times New Roman" w:hAnsi="Times New Roman"/>
          <w:b/>
          <w:sz w:val="24"/>
          <w:szCs w:val="24"/>
          <w:u w:val="single"/>
        </w:rPr>
        <w:t>VISTO:</w:t>
      </w:r>
      <w:r w:rsidR="00F51A67">
        <w:rPr>
          <w:rFonts w:ascii="Times New Roman" w:hAnsi="Times New Roman"/>
          <w:sz w:val="24"/>
          <w:szCs w:val="24"/>
        </w:rPr>
        <w:t xml:space="preserve"> </w:t>
      </w:r>
      <w:r w:rsidR="00DB653E">
        <w:rPr>
          <w:rFonts w:ascii="Times New Roman" w:hAnsi="Times New Roman"/>
          <w:sz w:val="24"/>
          <w:szCs w:val="24"/>
        </w:rPr>
        <w:t>El E</w:t>
      </w:r>
      <w:r w:rsidR="00AF60FB">
        <w:rPr>
          <w:rFonts w:ascii="Times New Roman" w:hAnsi="Times New Roman"/>
          <w:sz w:val="24"/>
          <w:szCs w:val="24"/>
        </w:rPr>
        <w:t xml:space="preserve">xpediente Nº </w:t>
      </w:r>
      <w:r w:rsidR="007D1C39">
        <w:rPr>
          <w:rFonts w:ascii="Times New Roman" w:hAnsi="Times New Roman"/>
          <w:sz w:val="24"/>
          <w:szCs w:val="24"/>
        </w:rPr>
        <w:t>046</w:t>
      </w:r>
      <w:r w:rsidR="00103F67">
        <w:rPr>
          <w:rFonts w:ascii="Times New Roman" w:hAnsi="Times New Roman"/>
          <w:sz w:val="24"/>
          <w:szCs w:val="24"/>
        </w:rPr>
        <w:t>/201</w:t>
      </w:r>
      <w:r w:rsidR="00810290">
        <w:rPr>
          <w:rFonts w:ascii="Times New Roman" w:hAnsi="Times New Roman"/>
          <w:sz w:val="24"/>
          <w:szCs w:val="24"/>
        </w:rPr>
        <w:t>7</w:t>
      </w:r>
      <w:r w:rsidR="00A27967">
        <w:rPr>
          <w:rFonts w:ascii="Times New Roman" w:hAnsi="Times New Roman"/>
          <w:sz w:val="24"/>
          <w:szCs w:val="24"/>
        </w:rPr>
        <w:t xml:space="preserve"> HCD,</w:t>
      </w:r>
      <w:r w:rsidR="00584FC1">
        <w:rPr>
          <w:rFonts w:ascii="Times New Roman" w:hAnsi="Times New Roman"/>
          <w:sz w:val="24"/>
          <w:szCs w:val="24"/>
        </w:rPr>
        <w:t xml:space="preserve"> iniciado por </w:t>
      </w:r>
      <w:r w:rsidR="007D1C39">
        <w:rPr>
          <w:rFonts w:ascii="Times New Roman" w:hAnsi="Times New Roman"/>
          <w:sz w:val="24"/>
          <w:szCs w:val="24"/>
        </w:rPr>
        <w:t>Mariela Ocampo</w:t>
      </w:r>
      <w:r w:rsidR="00A27967">
        <w:rPr>
          <w:rFonts w:ascii="Times New Roman" w:hAnsi="Times New Roman"/>
          <w:sz w:val="24"/>
          <w:szCs w:val="24"/>
        </w:rPr>
        <w:t>,</w:t>
      </w:r>
      <w:r w:rsidR="0012301E">
        <w:rPr>
          <w:rFonts w:ascii="Times New Roman" w:hAnsi="Times New Roman"/>
          <w:sz w:val="24"/>
          <w:szCs w:val="24"/>
        </w:rPr>
        <w:t xml:space="preserve"> </w:t>
      </w:r>
      <w:r w:rsidR="00550D72">
        <w:rPr>
          <w:rFonts w:ascii="Times New Roman" w:hAnsi="Times New Roman"/>
          <w:sz w:val="24"/>
          <w:szCs w:val="24"/>
        </w:rPr>
        <w:t xml:space="preserve">solicitando </w:t>
      </w:r>
      <w:r w:rsidR="00B704F3">
        <w:rPr>
          <w:rFonts w:ascii="Times New Roman" w:hAnsi="Times New Roman"/>
          <w:sz w:val="24"/>
          <w:szCs w:val="24"/>
        </w:rPr>
        <w:t>plan de pago</w:t>
      </w:r>
      <w:r w:rsidR="00194A62">
        <w:rPr>
          <w:rFonts w:ascii="Times New Roman" w:hAnsi="Times New Roman"/>
          <w:sz w:val="24"/>
          <w:szCs w:val="24"/>
        </w:rPr>
        <w:t xml:space="preserve"> especial </w:t>
      </w:r>
      <w:r w:rsidR="00B704F3">
        <w:rPr>
          <w:rFonts w:ascii="Times New Roman" w:hAnsi="Times New Roman"/>
          <w:sz w:val="24"/>
          <w:szCs w:val="24"/>
        </w:rPr>
        <w:t xml:space="preserve"> por </w:t>
      </w:r>
      <w:r w:rsidR="007D1C39">
        <w:rPr>
          <w:rFonts w:ascii="Times New Roman" w:hAnsi="Times New Roman"/>
          <w:sz w:val="24"/>
          <w:szCs w:val="24"/>
        </w:rPr>
        <w:t>Derecho de Construcción</w:t>
      </w:r>
      <w:r w:rsidR="00A27967">
        <w:rPr>
          <w:rFonts w:ascii="Times New Roman" w:hAnsi="Times New Roman"/>
          <w:sz w:val="24"/>
          <w:szCs w:val="24"/>
        </w:rPr>
        <w:t>, del inmueble ubicado en calle</w:t>
      </w:r>
      <w:r w:rsidR="00194A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1C39">
        <w:rPr>
          <w:rFonts w:ascii="Times New Roman" w:hAnsi="Times New Roman"/>
          <w:sz w:val="24"/>
          <w:szCs w:val="24"/>
        </w:rPr>
        <w:t>Alte</w:t>
      </w:r>
      <w:proofErr w:type="spellEnd"/>
      <w:r w:rsidR="007D1C39">
        <w:rPr>
          <w:rFonts w:ascii="Times New Roman" w:hAnsi="Times New Roman"/>
          <w:sz w:val="24"/>
          <w:szCs w:val="24"/>
        </w:rPr>
        <w:t>. Brown</w:t>
      </w:r>
      <w:r w:rsidR="009206C0">
        <w:rPr>
          <w:rFonts w:ascii="Times New Roman" w:hAnsi="Times New Roman"/>
          <w:sz w:val="24"/>
          <w:szCs w:val="24"/>
        </w:rPr>
        <w:t xml:space="preserve"> </w:t>
      </w:r>
      <w:r w:rsidR="007D1C39">
        <w:rPr>
          <w:rFonts w:ascii="Times New Roman" w:hAnsi="Times New Roman"/>
          <w:sz w:val="24"/>
          <w:szCs w:val="24"/>
        </w:rPr>
        <w:t>2495</w:t>
      </w:r>
      <w:r w:rsidR="00C64232">
        <w:rPr>
          <w:rFonts w:ascii="Times New Roman" w:hAnsi="Times New Roman"/>
          <w:sz w:val="24"/>
          <w:szCs w:val="24"/>
        </w:rPr>
        <w:t>,</w:t>
      </w:r>
      <w:r w:rsidR="0084225F">
        <w:rPr>
          <w:rFonts w:ascii="Times New Roman" w:hAnsi="Times New Roman"/>
          <w:sz w:val="24"/>
          <w:szCs w:val="24"/>
        </w:rPr>
        <w:t xml:space="preserve"> </w:t>
      </w:r>
      <w:r w:rsidR="00C64232">
        <w:rPr>
          <w:rFonts w:ascii="Times New Roman" w:hAnsi="Times New Roman"/>
          <w:sz w:val="24"/>
          <w:szCs w:val="24"/>
        </w:rPr>
        <w:t xml:space="preserve"> y</w:t>
      </w:r>
      <w:r w:rsidRPr="00F51A67">
        <w:rPr>
          <w:rFonts w:ascii="Times New Roman" w:hAnsi="Times New Roman"/>
          <w:sz w:val="24"/>
          <w:szCs w:val="24"/>
        </w:rPr>
        <w:t>;</w:t>
      </w:r>
    </w:p>
    <w:p w:rsidR="00D56301" w:rsidRPr="00F51A67" w:rsidRDefault="00D56301" w:rsidP="00D56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A68" w:rsidRDefault="000E3A68" w:rsidP="00D56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5D0">
        <w:rPr>
          <w:rFonts w:ascii="Times New Roman" w:hAnsi="Times New Roman"/>
          <w:b/>
          <w:sz w:val="24"/>
          <w:szCs w:val="24"/>
          <w:u w:val="single"/>
        </w:rPr>
        <w:t>CONSIDERANDO:</w:t>
      </w:r>
      <w:r w:rsidR="009B723A">
        <w:rPr>
          <w:rFonts w:ascii="Times New Roman" w:hAnsi="Times New Roman"/>
          <w:sz w:val="24"/>
          <w:szCs w:val="24"/>
        </w:rPr>
        <w:t xml:space="preserve"> </w:t>
      </w:r>
      <w:r w:rsidR="00A6741E">
        <w:rPr>
          <w:rFonts w:ascii="Times New Roman" w:hAnsi="Times New Roman"/>
          <w:sz w:val="24"/>
          <w:szCs w:val="24"/>
        </w:rPr>
        <w:t>Que está en el ánimo de este HCD considerar las situaciones particulares cuando se trata de contribuyentes que manifiestan voluntad de pago</w:t>
      </w:r>
      <w:r w:rsidR="00551A96">
        <w:rPr>
          <w:rFonts w:ascii="Times New Roman" w:hAnsi="Times New Roman"/>
          <w:sz w:val="24"/>
          <w:szCs w:val="24"/>
        </w:rPr>
        <w:t xml:space="preserve"> de acuerdo a sus posibilidades.</w:t>
      </w:r>
    </w:p>
    <w:p w:rsidR="00342918" w:rsidRDefault="008208D7" w:rsidP="00D56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DA39DB">
        <w:rPr>
          <w:rFonts w:ascii="Times New Roman" w:hAnsi="Times New Roman"/>
          <w:sz w:val="24"/>
          <w:szCs w:val="24"/>
        </w:rPr>
        <w:t xml:space="preserve">Que </w:t>
      </w:r>
      <w:r w:rsidR="007536F0">
        <w:rPr>
          <w:rFonts w:ascii="Times New Roman" w:hAnsi="Times New Roman"/>
          <w:sz w:val="24"/>
          <w:szCs w:val="24"/>
        </w:rPr>
        <w:t xml:space="preserve">consta </w:t>
      </w:r>
      <w:r w:rsidR="00194A62">
        <w:rPr>
          <w:rFonts w:ascii="Times New Roman" w:hAnsi="Times New Roman"/>
          <w:sz w:val="24"/>
          <w:szCs w:val="24"/>
        </w:rPr>
        <w:t xml:space="preserve">en el expediente </w:t>
      </w:r>
      <w:r w:rsidR="00B12ABD">
        <w:rPr>
          <w:rFonts w:ascii="Times New Roman" w:hAnsi="Times New Roman"/>
          <w:sz w:val="24"/>
          <w:szCs w:val="24"/>
        </w:rPr>
        <w:t>Liquidación</w:t>
      </w:r>
      <w:r w:rsidR="007D1C39">
        <w:rPr>
          <w:rFonts w:ascii="Times New Roman" w:hAnsi="Times New Roman"/>
          <w:sz w:val="24"/>
          <w:szCs w:val="24"/>
        </w:rPr>
        <w:t xml:space="preserve"> de deuda</w:t>
      </w:r>
      <w:r w:rsidR="00B12ABD">
        <w:rPr>
          <w:rFonts w:ascii="Times New Roman" w:hAnsi="Times New Roman"/>
          <w:sz w:val="24"/>
          <w:szCs w:val="24"/>
        </w:rPr>
        <w:t xml:space="preserve"> por </w:t>
      </w:r>
      <w:r w:rsidR="007D1C39">
        <w:rPr>
          <w:rFonts w:ascii="Times New Roman" w:hAnsi="Times New Roman"/>
          <w:sz w:val="24"/>
          <w:szCs w:val="24"/>
        </w:rPr>
        <w:t>Derecho de Construcción</w:t>
      </w:r>
      <w:r w:rsidR="0062750A">
        <w:rPr>
          <w:rFonts w:ascii="Times New Roman" w:hAnsi="Times New Roman"/>
          <w:sz w:val="24"/>
          <w:szCs w:val="24"/>
        </w:rPr>
        <w:t>,</w:t>
      </w:r>
      <w:r w:rsidR="007D1C39">
        <w:rPr>
          <w:rFonts w:ascii="Times New Roman" w:hAnsi="Times New Roman"/>
          <w:sz w:val="24"/>
          <w:szCs w:val="24"/>
        </w:rPr>
        <w:t xml:space="preserve"> que la iniciadora viene pagando con el Plan M00002155</w:t>
      </w:r>
      <w:r w:rsidR="0062750A">
        <w:rPr>
          <w:rFonts w:ascii="Times New Roman" w:hAnsi="Times New Roman"/>
          <w:sz w:val="24"/>
          <w:szCs w:val="24"/>
        </w:rPr>
        <w:t>,</w:t>
      </w:r>
      <w:r w:rsidR="007D1C39">
        <w:rPr>
          <w:rFonts w:ascii="Times New Roman" w:hAnsi="Times New Roman"/>
          <w:sz w:val="24"/>
          <w:szCs w:val="24"/>
        </w:rPr>
        <w:t xml:space="preserve"> de la cuenta Nº 15201</w:t>
      </w:r>
      <w:r w:rsidR="00B12ABD">
        <w:rPr>
          <w:rFonts w:ascii="Times New Roman" w:hAnsi="Times New Roman"/>
          <w:sz w:val="24"/>
          <w:szCs w:val="24"/>
        </w:rPr>
        <w:t>.</w:t>
      </w:r>
    </w:p>
    <w:p w:rsidR="00342918" w:rsidRDefault="008208D7" w:rsidP="00D56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342918">
        <w:rPr>
          <w:rFonts w:ascii="Times New Roman" w:hAnsi="Times New Roman"/>
          <w:sz w:val="24"/>
          <w:szCs w:val="24"/>
        </w:rPr>
        <w:t xml:space="preserve">Que se incorpora Informe Socioeconómico donde consta que </w:t>
      </w:r>
      <w:r w:rsidR="007D1C39">
        <w:rPr>
          <w:rFonts w:ascii="Times New Roman" w:hAnsi="Times New Roman"/>
          <w:sz w:val="24"/>
          <w:szCs w:val="24"/>
        </w:rPr>
        <w:t>la</w:t>
      </w:r>
      <w:r w:rsidR="00C3245F">
        <w:rPr>
          <w:rFonts w:ascii="Times New Roman" w:hAnsi="Times New Roman"/>
          <w:sz w:val="24"/>
          <w:szCs w:val="24"/>
        </w:rPr>
        <w:t xml:space="preserve"> solicitante</w:t>
      </w:r>
      <w:r w:rsidR="00342918">
        <w:rPr>
          <w:rFonts w:ascii="Times New Roman" w:hAnsi="Times New Roman"/>
          <w:sz w:val="24"/>
          <w:szCs w:val="24"/>
        </w:rPr>
        <w:t xml:space="preserve"> </w:t>
      </w:r>
      <w:r w:rsidR="007D1C39">
        <w:rPr>
          <w:rFonts w:ascii="Times New Roman" w:hAnsi="Times New Roman"/>
          <w:sz w:val="24"/>
          <w:szCs w:val="24"/>
        </w:rPr>
        <w:t>puede pagar un nuevo plan refinanciado</w:t>
      </w:r>
      <w:r w:rsidR="00342918">
        <w:rPr>
          <w:rFonts w:ascii="Times New Roman" w:hAnsi="Times New Roman"/>
          <w:sz w:val="24"/>
          <w:szCs w:val="24"/>
        </w:rPr>
        <w:t xml:space="preserve"> de acuerdo a sus ingresos.</w:t>
      </w:r>
    </w:p>
    <w:p w:rsidR="00D56301" w:rsidRDefault="00194A62" w:rsidP="00D56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A62AE">
        <w:rPr>
          <w:rFonts w:ascii="Times New Roman" w:hAnsi="Times New Roman"/>
          <w:sz w:val="24"/>
          <w:szCs w:val="24"/>
        </w:rPr>
        <w:t xml:space="preserve">   </w:t>
      </w:r>
      <w:r w:rsidR="008208D7">
        <w:rPr>
          <w:rFonts w:ascii="Times New Roman" w:hAnsi="Times New Roman"/>
          <w:sz w:val="24"/>
          <w:szCs w:val="24"/>
        </w:rPr>
        <w:t xml:space="preserve">                               </w:t>
      </w:r>
      <w:r w:rsidR="00B12ABD">
        <w:rPr>
          <w:rFonts w:ascii="Times New Roman" w:hAnsi="Times New Roman"/>
          <w:sz w:val="24"/>
          <w:szCs w:val="24"/>
        </w:rPr>
        <w:t>Q</w:t>
      </w:r>
      <w:r w:rsidR="007816F7">
        <w:rPr>
          <w:rFonts w:ascii="Times New Roman" w:hAnsi="Times New Roman"/>
          <w:sz w:val="24"/>
          <w:szCs w:val="24"/>
        </w:rPr>
        <w:t xml:space="preserve">ue es menester dar la posibilidad de </w:t>
      </w:r>
      <w:r w:rsidR="006A62AE">
        <w:rPr>
          <w:rFonts w:ascii="Times New Roman" w:hAnsi="Times New Roman"/>
          <w:sz w:val="24"/>
          <w:szCs w:val="24"/>
        </w:rPr>
        <w:t xml:space="preserve">que </w:t>
      </w:r>
      <w:r w:rsidR="007816F7">
        <w:rPr>
          <w:rFonts w:ascii="Times New Roman" w:hAnsi="Times New Roman"/>
          <w:sz w:val="24"/>
          <w:szCs w:val="24"/>
        </w:rPr>
        <w:t>regularice l</w:t>
      </w:r>
      <w:r w:rsidR="00307E57">
        <w:rPr>
          <w:rFonts w:ascii="Times New Roman" w:hAnsi="Times New Roman"/>
          <w:sz w:val="24"/>
          <w:szCs w:val="24"/>
        </w:rPr>
        <w:t>o</w:t>
      </w:r>
      <w:r w:rsidR="007816F7">
        <w:rPr>
          <w:rFonts w:ascii="Times New Roman" w:hAnsi="Times New Roman"/>
          <w:sz w:val="24"/>
          <w:szCs w:val="24"/>
        </w:rPr>
        <w:t xml:space="preserve"> </w:t>
      </w:r>
      <w:r w:rsidR="00307E57">
        <w:rPr>
          <w:rFonts w:ascii="Times New Roman" w:hAnsi="Times New Roman"/>
          <w:sz w:val="24"/>
          <w:szCs w:val="24"/>
        </w:rPr>
        <w:t>a</w:t>
      </w:r>
      <w:r w:rsidR="007816F7">
        <w:rPr>
          <w:rFonts w:ascii="Times New Roman" w:hAnsi="Times New Roman"/>
          <w:sz w:val="24"/>
          <w:szCs w:val="24"/>
        </w:rPr>
        <w:t>deuda</w:t>
      </w:r>
      <w:r w:rsidR="00307E57">
        <w:rPr>
          <w:rFonts w:ascii="Times New Roman" w:hAnsi="Times New Roman"/>
          <w:sz w:val="24"/>
          <w:szCs w:val="24"/>
        </w:rPr>
        <w:t xml:space="preserve">do </w:t>
      </w:r>
      <w:r w:rsidR="007816F7">
        <w:rPr>
          <w:rFonts w:ascii="Times New Roman" w:hAnsi="Times New Roman"/>
          <w:sz w:val="24"/>
          <w:szCs w:val="24"/>
        </w:rPr>
        <w:t xml:space="preserve"> mediante plan </w:t>
      </w:r>
      <w:r w:rsidR="00307E57">
        <w:rPr>
          <w:rFonts w:ascii="Times New Roman" w:hAnsi="Times New Roman"/>
          <w:sz w:val="24"/>
          <w:szCs w:val="24"/>
        </w:rPr>
        <w:t xml:space="preserve">de pago </w:t>
      </w:r>
      <w:r w:rsidR="007816F7">
        <w:rPr>
          <w:rFonts w:ascii="Times New Roman" w:hAnsi="Times New Roman"/>
          <w:sz w:val="24"/>
          <w:szCs w:val="24"/>
        </w:rPr>
        <w:t>especial.</w:t>
      </w:r>
    </w:p>
    <w:p w:rsidR="007816F7" w:rsidRPr="00F51A67" w:rsidRDefault="007816F7" w:rsidP="00D56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A68" w:rsidRPr="00F51A67" w:rsidRDefault="000E3A68" w:rsidP="00D56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51A67">
        <w:rPr>
          <w:rFonts w:ascii="Times New Roman" w:hAnsi="Times New Roman"/>
          <w:b/>
          <w:sz w:val="24"/>
          <w:szCs w:val="24"/>
          <w:u w:val="single"/>
        </w:rPr>
        <w:t>P</w:t>
      </w:r>
      <w:r w:rsidR="00D56301">
        <w:rPr>
          <w:rFonts w:ascii="Times New Roman" w:hAnsi="Times New Roman"/>
          <w:b/>
          <w:sz w:val="24"/>
          <w:szCs w:val="24"/>
          <w:u w:val="single"/>
        </w:rPr>
        <w:t xml:space="preserve">OR ELLO: </w:t>
      </w:r>
      <w:r w:rsidRPr="00F51A67">
        <w:rPr>
          <w:rFonts w:ascii="Times New Roman" w:hAnsi="Times New Roman"/>
          <w:b/>
          <w:sz w:val="24"/>
          <w:szCs w:val="24"/>
          <w:u w:val="single"/>
        </w:rPr>
        <w:t xml:space="preserve">EL HONORABLE CONCEJO DELIBERANTE DE LA MUNICIPALIDAD DE LA CIUDAD DE CHAJARÍ sanciona </w:t>
      </w:r>
      <w:r w:rsidR="00D56301">
        <w:rPr>
          <w:rFonts w:ascii="Times New Roman" w:hAnsi="Times New Roman"/>
          <w:b/>
          <w:sz w:val="24"/>
          <w:szCs w:val="24"/>
          <w:u w:val="single"/>
        </w:rPr>
        <w:t>la presente</w:t>
      </w:r>
      <w:r w:rsidRPr="00F51A67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D56301" w:rsidRDefault="00D56301" w:rsidP="00D56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E3A68" w:rsidRDefault="000E3A68" w:rsidP="00D56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51A67">
        <w:rPr>
          <w:rFonts w:ascii="Times New Roman" w:hAnsi="Times New Roman"/>
          <w:b/>
          <w:sz w:val="24"/>
          <w:szCs w:val="24"/>
          <w:u w:val="single"/>
        </w:rPr>
        <w:t>O</w:t>
      </w:r>
      <w:r w:rsidR="00D5630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51A67">
        <w:rPr>
          <w:rFonts w:ascii="Times New Roman" w:hAnsi="Times New Roman"/>
          <w:b/>
          <w:sz w:val="24"/>
          <w:szCs w:val="24"/>
          <w:u w:val="single"/>
        </w:rPr>
        <w:t>R</w:t>
      </w:r>
      <w:r w:rsidR="00D5630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51A67">
        <w:rPr>
          <w:rFonts w:ascii="Times New Roman" w:hAnsi="Times New Roman"/>
          <w:b/>
          <w:sz w:val="24"/>
          <w:szCs w:val="24"/>
          <w:u w:val="single"/>
        </w:rPr>
        <w:t>D</w:t>
      </w:r>
      <w:r w:rsidR="00D5630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51A67">
        <w:rPr>
          <w:rFonts w:ascii="Times New Roman" w:hAnsi="Times New Roman"/>
          <w:b/>
          <w:sz w:val="24"/>
          <w:szCs w:val="24"/>
          <w:u w:val="single"/>
        </w:rPr>
        <w:t>E</w:t>
      </w:r>
      <w:r w:rsidR="00D5630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51A67">
        <w:rPr>
          <w:rFonts w:ascii="Times New Roman" w:hAnsi="Times New Roman"/>
          <w:b/>
          <w:sz w:val="24"/>
          <w:szCs w:val="24"/>
          <w:u w:val="single"/>
        </w:rPr>
        <w:t>N</w:t>
      </w:r>
      <w:r w:rsidR="00D5630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51A67">
        <w:rPr>
          <w:rFonts w:ascii="Times New Roman" w:hAnsi="Times New Roman"/>
          <w:b/>
          <w:sz w:val="24"/>
          <w:szCs w:val="24"/>
          <w:u w:val="single"/>
        </w:rPr>
        <w:t>A</w:t>
      </w:r>
      <w:r w:rsidR="00D5630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51A67">
        <w:rPr>
          <w:rFonts w:ascii="Times New Roman" w:hAnsi="Times New Roman"/>
          <w:b/>
          <w:sz w:val="24"/>
          <w:szCs w:val="24"/>
          <w:u w:val="single"/>
        </w:rPr>
        <w:t>N</w:t>
      </w:r>
      <w:r w:rsidR="00D5630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51A67">
        <w:rPr>
          <w:rFonts w:ascii="Times New Roman" w:hAnsi="Times New Roman"/>
          <w:b/>
          <w:sz w:val="24"/>
          <w:szCs w:val="24"/>
          <w:u w:val="single"/>
        </w:rPr>
        <w:t>Z</w:t>
      </w:r>
      <w:r w:rsidR="00D5630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51A67">
        <w:rPr>
          <w:rFonts w:ascii="Times New Roman" w:hAnsi="Times New Roman"/>
          <w:b/>
          <w:sz w:val="24"/>
          <w:szCs w:val="24"/>
          <w:u w:val="single"/>
        </w:rPr>
        <w:t>A</w:t>
      </w:r>
    </w:p>
    <w:p w:rsidR="00D56301" w:rsidRPr="00F51A67" w:rsidRDefault="00D56301" w:rsidP="00D56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56301" w:rsidRDefault="009B723A" w:rsidP="00D56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5D0">
        <w:rPr>
          <w:rFonts w:ascii="Times New Roman" w:hAnsi="Times New Roman"/>
          <w:b/>
          <w:sz w:val="24"/>
          <w:szCs w:val="24"/>
          <w:u w:val="single"/>
        </w:rPr>
        <w:t>Artículo 1º</w:t>
      </w:r>
      <w:r w:rsidR="00E85740" w:rsidRPr="00C165D0">
        <w:rPr>
          <w:rFonts w:ascii="Times New Roman" w:hAnsi="Times New Roman"/>
          <w:b/>
          <w:sz w:val="24"/>
          <w:szCs w:val="24"/>
          <w:u w:val="single"/>
        </w:rPr>
        <w:t>:</w:t>
      </w:r>
      <w:r w:rsidR="00E85740">
        <w:rPr>
          <w:rFonts w:ascii="Times New Roman" w:hAnsi="Times New Roman"/>
          <w:sz w:val="24"/>
          <w:szCs w:val="24"/>
        </w:rPr>
        <w:t xml:space="preserve"> </w:t>
      </w:r>
      <w:r w:rsidR="00A6741E">
        <w:rPr>
          <w:rFonts w:ascii="Times New Roman" w:hAnsi="Times New Roman"/>
          <w:sz w:val="24"/>
          <w:szCs w:val="24"/>
        </w:rPr>
        <w:t>Aplicar Plan de Pago Especial</w:t>
      </w:r>
      <w:r w:rsidR="00392F4D">
        <w:rPr>
          <w:rFonts w:ascii="Times New Roman" w:hAnsi="Times New Roman"/>
          <w:sz w:val="24"/>
          <w:szCs w:val="24"/>
        </w:rPr>
        <w:t>,</w:t>
      </w:r>
      <w:r w:rsidR="00A6741E">
        <w:rPr>
          <w:rFonts w:ascii="Times New Roman" w:hAnsi="Times New Roman"/>
          <w:sz w:val="24"/>
          <w:szCs w:val="24"/>
        </w:rPr>
        <w:t xml:space="preserve"> </w:t>
      </w:r>
      <w:r w:rsidR="00BF3960">
        <w:rPr>
          <w:rFonts w:ascii="Times New Roman" w:hAnsi="Times New Roman"/>
          <w:sz w:val="24"/>
          <w:szCs w:val="24"/>
        </w:rPr>
        <w:t xml:space="preserve">del contribuyente </w:t>
      </w:r>
      <w:r w:rsidR="007D1C39">
        <w:rPr>
          <w:rFonts w:ascii="Times New Roman" w:hAnsi="Times New Roman"/>
          <w:sz w:val="24"/>
          <w:szCs w:val="24"/>
        </w:rPr>
        <w:t>Ocampo Mariela Patricia</w:t>
      </w:r>
      <w:r w:rsidR="00A27967">
        <w:rPr>
          <w:rFonts w:ascii="Times New Roman" w:hAnsi="Times New Roman"/>
          <w:sz w:val="24"/>
          <w:szCs w:val="24"/>
        </w:rPr>
        <w:t>,</w:t>
      </w:r>
      <w:r w:rsidR="00BF3960">
        <w:rPr>
          <w:rFonts w:ascii="Times New Roman" w:hAnsi="Times New Roman"/>
          <w:sz w:val="24"/>
          <w:szCs w:val="24"/>
        </w:rPr>
        <w:t xml:space="preserve"> </w:t>
      </w:r>
      <w:r w:rsidR="00A6741E">
        <w:rPr>
          <w:rFonts w:ascii="Times New Roman" w:hAnsi="Times New Roman"/>
          <w:sz w:val="24"/>
          <w:szCs w:val="24"/>
        </w:rPr>
        <w:t xml:space="preserve">correspondiente </w:t>
      </w:r>
      <w:r w:rsidR="00AE69B5">
        <w:rPr>
          <w:rFonts w:ascii="Times New Roman" w:hAnsi="Times New Roman"/>
          <w:sz w:val="24"/>
          <w:szCs w:val="24"/>
        </w:rPr>
        <w:t>al</w:t>
      </w:r>
      <w:r w:rsidR="00A6741E">
        <w:rPr>
          <w:rFonts w:ascii="Times New Roman" w:hAnsi="Times New Roman"/>
          <w:sz w:val="24"/>
          <w:szCs w:val="24"/>
        </w:rPr>
        <w:t xml:space="preserve"> saldo deudor</w:t>
      </w:r>
      <w:r w:rsidR="00124F37">
        <w:rPr>
          <w:rFonts w:ascii="Times New Roman" w:hAnsi="Times New Roman"/>
          <w:sz w:val="24"/>
          <w:szCs w:val="24"/>
        </w:rPr>
        <w:t xml:space="preserve"> </w:t>
      </w:r>
      <w:r w:rsidR="007D1C39">
        <w:rPr>
          <w:rFonts w:ascii="Times New Roman" w:hAnsi="Times New Roman"/>
          <w:sz w:val="24"/>
          <w:szCs w:val="24"/>
        </w:rPr>
        <w:t>por Derecho de Construcción</w:t>
      </w:r>
      <w:r w:rsidR="00A27967">
        <w:rPr>
          <w:rFonts w:ascii="Times New Roman" w:hAnsi="Times New Roman"/>
          <w:sz w:val="24"/>
          <w:szCs w:val="24"/>
        </w:rPr>
        <w:t>, del inmueble ubicado en</w:t>
      </w:r>
      <w:r w:rsidR="007D1C39">
        <w:rPr>
          <w:rFonts w:ascii="Times New Roman" w:hAnsi="Times New Roman"/>
          <w:sz w:val="24"/>
          <w:szCs w:val="24"/>
        </w:rPr>
        <w:t xml:space="preserve"> calle </w:t>
      </w:r>
      <w:proofErr w:type="spellStart"/>
      <w:r w:rsidR="007D1C39">
        <w:rPr>
          <w:rFonts w:ascii="Times New Roman" w:hAnsi="Times New Roman"/>
          <w:sz w:val="24"/>
          <w:szCs w:val="24"/>
        </w:rPr>
        <w:t>Alte</w:t>
      </w:r>
      <w:proofErr w:type="spellEnd"/>
      <w:r w:rsidR="007D1C39">
        <w:rPr>
          <w:rFonts w:ascii="Times New Roman" w:hAnsi="Times New Roman"/>
          <w:sz w:val="24"/>
          <w:szCs w:val="24"/>
        </w:rPr>
        <w:t>. Brown 2495</w:t>
      </w:r>
      <w:r w:rsidR="00A27967">
        <w:rPr>
          <w:rFonts w:ascii="Times New Roman" w:hAnsi="Times New Roman"/>
          <w:sz w:val="24"/>
          <w:szCs w:val="24"/>
        </w:rPr>
        <w:t>,</w:t>
      </w:r>
      <w:r w:rsidR="0006549A">
        <w:rPr>
          <w:rFonts w:ascii="Times New Roman" w:hAnsi="Times New Roman"/>
          <w:sz w:val="24"/>
          <w:szCs w:val="24"/>
        </w:rPr>
        <w:t xml:space="preserve"> </w:t>
      </w:r>
      <w:r w:rsidR="007D1C39">
        <w:rPr>
          <w:rFonts w:ascii="Times New Roman" w:hAnsi="Times New Roman"/>
          <w:sz w:val="24"/>
          <w:szCs w:val="24"/>
        </w:rPr>
        <w:t>consolidando la deuda del plan M00002155 de la cuenta</w:t>
      </w:r>
      <w:r w:rsidR="0062750A">
        <w:rPr>
          <w:rFonts w:ascii="Times New Roman" w:hAnsi="Times New Roman"/>
          <w:sz w:val="24"/>
          <w:szCs w:val="24"/>
        </w:rPr>
        <w:t xml:space="preserve"> N°</w:t>
      </w:r>
      <w:r w:rsidR="007D1C39">
        <w:rPr>
          <w:rFonts w:ascii="Times New Roman" w:hAnsi="Times New Roman"/>
          <w:sz w:val="24"/>
          <w:szCs w:val="24"/>
        </w:rPr>
        <w:t xml:space="preserve"> 15201</w:t>
      </w:r>
      <w:r w:rsidR="0062750A">
        <w:rPr>
          <w:rFonts w:ascii="Times New Roman" w:hAnsi="Times New Roman"/>
          <w:sz w:val="24"/>
          <w:szCs w:val="24"/>
        </w:rPr>
        <w:t>,</w:t>
      </w:r>
      <w:r w:rsidR="007D1C39">
        <w:rPr>
          <w:rFonts w:ascii="Times New Roman" w:hAnsi="Times New Roman"/>
          <w:sz w:val="24"/>
          <w:szCs w:val="24"/>
        </w:rPr>
        <w:t xml:space="preserve"> en pesos veinte mil doscientos sesenta y siete con </w:t>
      </w:r>
      <w:r w:rsidR="000E4E79">
        <w:rPr>
          <w:rFonts w:ascii="Times New Roman" w:hAnsi="Times New Roman"/>
          <w:sz w:val="24"/>
          <w:szCs w:val="24"/>
        </w:rPr>
        <w:t>veintiocho centavos</w:t>
      </w:r>
      <w:r w:rsidR="0062750A">
        <w:rPr>
          <w:rFonts w:ascii="Times New Roman" w:hAnsi="Times New Roman"/>
          <w:sz w:val="24"/>
          <w:szCs w:val="24"/>
        </w:rPr>
        <w:t xml:space="preserve"> ($20.267,28),</w:t>
      </w:r>
      <w:r w:rsidR="000E4E79">
        <w:rPr>
          <w:rFonts w:ascii="Times New Roman" w:hAnsi="Times New Roman"/>
          <w:sz w:val="24"/>
          <w:szCs w:val="24"/>
        </w:rPr>
        <w:t xml:space="preserve"> en treinta y seis </w:t>
      </w:r>
      <w:r w:rsidR="00EE46EA">
        <w:rPr>
          <w:rFonts w:ascii="Times New Roman" w:hAnsi="Times New Roman"/>
          <w:sz w:val="24"/>
          <w:szCs w:val="24"/>
        </w:rPr>
        <w:t>(</w:t>
      </w:r>
      <w:r w:rsidR="000E4E79">
        <w:rPr>
          <w:rFonts w:ascii="Times New Roman" w:hAnsi="Times New Roman"/>
          <w:sz w:val="24"/>
          <w:szCs w:val="24"/>
        </w:rPr>
        <w:t>36</w:t>
      </w:r>
      <w:r w:rsidR="00EE46EA">
        <w:rPr>
          <w:rFonts w:ascii="Times New Roman" w:hAnsi="Times New Roman"/>
          <w:sz w:val="24"/>
          <w:szCs w:val="24"/>
        </w:rPr>
        <w:t>) cuotas fijas mensuales y consecutivas</w:t>
      </w:r>
      <w:r w:rsidR="00325F75">
        <w:rPr>
          <w:rFonts w:ascii="Times New Roman" w:hAnsi="Times New Roman"/>
          <w:sz w:val="24"/>
          <w:szCs w:val="24"/>
        </w:rPr>
        <w:t xml:space="preserve"> de</w:t>
      </w:r>
      <w:r w:rsidR="006E3211">
        <w:rPr>
          <w:rFonts w:ascii="Times New Roman" w:hAnsi="Times New Roman"/>
          <w:sz w:val="24"/>
          <w:szCs w:val="24"/>
        </w:rPr>
        <w:t xml:space="preserve"> pesos </w:t>
      </w:r>
      <w:r w:rsidR="000E4E79">
        <w:rPr>
          <w:rFonts w:ascii="Times New Roman" w:hAnsi="Times New Roman"/>
          <w:sz w:val="24"/>
          <w:szCs w:val="24"/>
        </w:rPr>
        <w:t>quinientos sesenta y dos con noventa y ocho</w:t>
      </w:r>
      <w:r w:rsidR="0019607A">
        <w:rPr>
          <w:rFonts w:ascii="Times New Roman" w:hAnsi="Times New Roman"/>
          <w:sz w:val="24"/>
          <w:szCs w:val="24"/>
        </w:rPr>
        <w:t xml:space="preserve"> ce</w:t>
      </w:r>
      <w:r w:rsidR="006E3211">
        <w:rPr>
          <w:rFonts w:ascii="Times New Roman" w:hAnsi="Times New Roman"/>
          <w:sz w:val="24"/>
          <w:szCs w:val="24"/>
        </w:rPr>
        <w:t xml:space="preserve">ntavos </w:t>
      </w:r>
      <w:bookmarkStart w:id="0" w:name="_GoBack"/>
      <w:bookmarkEnd w:id="0"/>
      <w:r w:rsidR="0062750A">
        <w:rPr>
          <w:rFonts w:ascii="Times New Roman" w:hAnsi="Times New Roman"/>
          <w:sz w:val="24"/>
          <w:szCs w:val="24"/>
        </w:rPr>
        <w:t>(</w:t>
      </w:r>
      <w:r w:rsidR="00325F75">
        <w:rPr>
          <w:rFonts w:ascii="Times New Roman" w:hAnsi="Times New Roman"/>
          <w:sz w:val="24"/>
          <w:szCs w:val="24"/>
        </w:rPr>
        <w:t xml:space="preserve">$ </w:t>
      </w:r>
      <w:r w:rsidR="000E4E79">
        <w:rPr>
          <w:rFonts w:ascii="Times New Roman" w:hAnsi="Times New Roman"/>
          <w:sz w:val="24"/>
          <w:szCs w:val="24"/>
        </w:rPr>
        <w:t>562</w:t>
      </w:r>
      <w:r w:rsidR="00325F75">
        <w:rPr>
          <w:rFonts w:ascii="Times New Roman" w:hAnsi="Times New Roman"/>
          <w:sz w:val="24"/>
          <w:szCs w:val="24"/>
        </w:rPr>
        <w:t>,</w:t>
      </w:r>
      <w:r w:rsidR="000E4E79">
        <w:rPr>
          <w:rFonts w:ascii="Times New Roman" w:hAnsi="Times New Roman"/>
          <w:sz w:val="24"/>
          <w:szCs w:val="24"/>
        </w:rPr>
        <w:t>98</w:t>
      </w:r>
      <w:r w:rsidR="00C3245F">
        <w:rPr>
          <w:rFonts w:ascii="Times New Roman" w:hAnsi="Times New Roman"/>
          <w:sz w:val="24"/>
          <w:szCs w:val="24"/>
        </w:rPr>
        <w:t xml:space="preserve"> )</w:t>
      </w:r>
      <w:r w:rsidR="0008482B">
        <w:rPr>
          <w:rFonts w:ascii="Times New Roman" w:hAnsi="Times New Roman"/>
          <w:sz w:val="24"/>
          <w:szCs w:val="24"/>
        </w:rPr>
        <w:t>.</w:t>
      </w:r>
    </w:p>
    <w:p w:rsidR="001C0220" w:rsidRPr="00F51A67" w:rsidRDefault="001C0220" w:rsidP="00D56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A68" w:rsidRDefault="00C165D0" w:rsidP="00D56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5D0">
        <w:rPr>
          <w:rFonts w:ascii="Times New Roman" w:hAnsi="Times New Roman"/>
          <w:b/>
          <w:sz w:val="24"/>
          <w:szCs w:val="24"/>
          <w:u w:val="single"/>
        </w:rPr>
        <w:t>Artículo 2º:</w:t>
      </w:r>
      <w:r>
        <w:rPr>
          <w:rFonts w:ascii="Times New Roman" w:hAnsi="Times New Roman"/>
          <w:sz w:val="24"/>
          <w:szCs w:val="24"/>
        </w:rPr>
        <w:t xml:space="preserve"> </w:t>
      </w:r>
      <w:r w:rsidR="000E3A68" w:rsidRPr="00F51A67">
        <w:rPr>
          <w:rFonts w:ascii="Times New Roman" w:hAnsi="Times New Roman"/>
          <w:sz w:val="24"/>
          <w:szCs w:val="24"/>
        </w:rPr>
        <w:t xml:space="preserve">Comuníquese al iniciador y al </w:t>
      </w:r>
      <w:r w:rsidR="00BB2498">
        <w:rPr>
          <w:rFonts w:ascii="Times New Roman" w:hAnsi="Times New Roman"/>
          <w:sz w:val="24"/>
          <w:szCs w:val="24"/>
        </w:rPr>
        <w:t xml:space="preserve">Área </w:t>
      </w:r>
      <w:r w:rsidR="000E3A68" w:rsidRPr="00F51A67">
        <w:rPr>
          <w:rFonts w:ascii="Times New Roman" w:hAnsi="Times New Roman"/>
          <w:sz w:val="24"/>
          <w:szCs w:val="24"/>
        </w:rPr>
        <w:t>Rentas Municipal.</w:t>
      </w:r>
    </w:p>
    <w:p w:rsidR="000E3A68" w:rsidRDefault="000E3A68" w:rsidP="00D56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301" w:rsidRDefault="00D56301" w:rsidP="00D56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301">
        <w:rPr>
          <w:rFonts w:ascii="Times New Roman" w:hAnsi="Times New Roman"/>
          <w:b/>
          <w:sz w:val="24"/>
          <w:szCs w:val="24"/>
          <w:u w:val="single"/>
        </w:rPr>
        <w:t>Artículo 3º:</w:t>
      </w:r>
      <w:r w:rsidRPr="00D56301">
        <w:rPr>
          <w:rFonts w:ascii="Times New Roman" w:hAnsi="Times New Roman"/>
          <w:sz w:val="24"/>
          <w:szCs w:val="24"/>
        </w:rPr>
        <w:t xml:space="preserve"> Elévese al Departamento Ejecutivo a sus efectos.</w:t>
      </w:r>
    </w:p>
    <w:p w:rsidR="00D56301" w:rsidRDefault="00D56301" w:rsidP="00D56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301" w:rsidRDefault="00D56301" w:rsidP="00D56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301">
        <w:rPr>
          <w:rFonts w:ascii="Times New Roman" w:hAnsi="Times New Roman"/>
          <w:b/>
          <w:sz w:val="24"/>
          <w:szCs w:val="24"/>
          <w:u w:val="single"/>
        </w:rPr>
        <w:t>Artículo 4º:</w:t>
      </w:r>
      <w:r w:rsidRPr="00D56301">
        <w:rPr>
          <w:rFonts w:ascii="Times New Roman" w:hAnsi="Times New Roman"/>
          <w:sz w:val="24"/>
          <w:szCs w:val="24"/>
        </w:rPr>
        <w:t xml:space="preserve"> Comunicar, registrar, publicar, archivar.</w:t>
      </w:r>
    </w:p>
    <w:p w:rsidR="00D56301" w:rsidRPr="00D56301" w:rsidRDefault="00D56301" w:rsidP="00D56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A68" w:rsidRPr="00D56301" w:rsidRDefault="008208D7" w:rsidP="00D563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8208D7">
        <w:rPr>
          <w:rFonts w:ascii="Times New Roman" w:hAnsi="Times New Roman"/>
          <w:sz w:val="24"/>
          <w:szCs w:val="24"/>
          <w:lang w:val="es-ES"/>
        </w:rPr>
        <w:t xml:space="preserve">Sancionada en la Sala de Sesiones del Honorable Concejo Deliberante de la  Municipalidad de </w:t>
      </w:r>
      <w:proofErr w:type="spellStart"/>
      <w:r w:rsidRPr="008208D7">
        <w:rPr>
          <w:rFonts w:ascii="Times New Roman" w:hAnsi="Times New Roman"/>
          <w:sz w:val="24"/>
          <w:szCs w:val="24"/>
          <w:lang w:val="es-ES"/>
        </w:rPr>
        <w:t>Chajarí</w:t>
      </w:r>
      <w:proofErr w:type="spellEnd"/>
      <w:r w:rsidRPr="008208D7">
        <w:rPr>
          <w:rFonts w:ascii="Times New Roman" w:hAnsi="Times New Roman"/>
          <w:sz w:val="24"/>
          <w:szCs w:val="24"/>
          <w:lang w:val="es-ES"/>
        </w:rPr>
        <w:t>, a los veinte días del mes de abril de dos mil diecisiete.</w:t>
      </w:r>
    </w:p>
    <w:sectPr w:rsidR="000E3A68" w:rsidRPr="00D56301" w:rsidSect="008208D7">
      <w:pgSz w:w="12242" w:h="20163" w:code="5"/>
      <w:pgMar w:top="2892" w:right="851" w:bottom="2552" w:left="1701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1409"/>
    <w:rsid w:val="000026B7"/>
    <w:rsid w:val="000138DF"/>
    <w:rsid w:val="000545EE"/>
    <w:rsid w:val="0006549A"/>
    <w:rsid w:val="0008482B"/>
    <w:rsid w:val="0009251E"/>
    <w:rsid w:val="000B52E3"/>
    <w:rsid w:val="000C573A"/>
    <w:rsid w:val="000E3A68"/>
    <w:rsid w:val="000E4E79"/>
    <w:rsid w:val="000F3BBD"/>
    <w:rsid w:val="00103F67"/>
    <w:rsid w:val="0011314A"/>
    <w:rsid w:val="00113691"/>
    <w:rsid w:val="00122CEF"/>
    <w:rsid w:val="0012301E"/>
    <w:rsid w:val="00124F37"/>
    <w:rsid w:val="0014171B"/>
    <w:rsid w:val="00167995"/>
    <w:rsid w:val="001702FE"/>
    <w:rsid w:val="00170D02"/>
    <w:rsid w:val="00194A62"/>
    <w:rsid w:val="0019607A"/>
    <w:rsid w:val="001C0220"/>
    <w:rsid w:val="001F1409"/>
    <w:rsid w:val="0026304A"/>
    <w:rsid w:val="002730A8"/>
    <w:rsid w:val="002A24F9"/>
    <w:rsid w:val="002B506D"/>
    <w:rsid w:val="0030714C"/>
    <w:rsid w:val="00307E57"/>
    <w:rsid w:val="00325F75"/>
    <w:rsid w:val="00342918"/>
    <w:rsid w:val="00361A81"/>
    <w:rsid w:val="00364251"/>
    <w:rsid w:val="003745DC"/>
    <w:rsid w:val="00383CA4"/>
    <w:rsid w:val="00392F4D"/>
    <w:rsid w:val="003B3A40"/>
    <w:rsid w:val="003C65E7"/>
    <w:rsid w:val="003D20E2"/>
    <w:rsid w:val="003D721B"/>
    <w:rsid w:val="003E2E7E"/>
    <w:rsid w:val="00460E4B"/>
    <w:rsid w:val="00465FC6"/>
    <w:rsid w:val="004D3DFD"/>
    <w:rsid w:val="00541914"/>
    <w:rsid w:val="00546F94"/>
    <w:rsid w:val="0054782F"/>
    <w:rsid w:val="00550D72"/>
    <w:rsid w:val="00551A96"/>
    <w:rsid w:val="00557D49"/>
    <w:rsid w:val="00584FC1"/>
    <w:rsid w:val="005D0326"/>
    <w:rsid w:val="005D23B8"/>
    <w:rsid w:val="0062750A"/>
    <w:rsid w:val="006428F3"/>
    <w:rsid w:val="00654D95"/>
    <w:rsid w:val="0069100A"/>
    <w:rsid w:val="006A62AE"/>
    <w:rsid w:val="006E3211"/>
    <w:rsid w:val="007536F0"/>
    <w:rsid w:val="00766F80"/>
    <w:rsid w:val="007816F7"/>
    <w:rsid w:val="00782E2A"/>
    <w:rsid w:val="007D1C39"/>
    <w:rsid w:val="007E2328"/>
    <w:rsid w:val="00810290"/>
    <w:rsid w:val="008208D7"/>
    <w:rsid w:val="0084225F"/>
    <w:rsid w:val="00854AD0"/>
    <w:rsid w:val="008773B1"/>
    <w:rsid w:val="0088123F"/>
    <w:rsid w:val="00886B8D"/>
    <w:rsid w:val="008A7E2A"/>
    <w:rsid w:val="008C0E41"/>
    <w:rsid w:val="008F214E"/>
    <w:rsid w:val="009171CB"/>
    <w:rsid w:val="009206C0"/>
    <w:rsid w:val="00937588"/>
    <w:rsid w:val="0097550A"/>
    <w:rsid w:val="009B18B5"/>
    <w:rsid w:val="009B723A"/>
    <w:rsid w:val="009C5998"/>
    <w:rsid w:val="009E7B04"/>
    <w:rsid w:val="00A121E3"/>
    <w:rsid w:val="00A16AD7"/>
    <w:rsid w:val="00A27967"/>
    <w:rsid w:val="00A633BF"/>
    <w:rsid w:val="00A6741E"/>
    <w:rsid w:val="00A92268"/>
    <w:rsid w:val="00AC12AB"/>
    <w:rsid w:val="00AE15D9"/>
    <w:rsid w:val="00AE69B5"/>
    <w:rsid w:val="00AE7BEE"/>
    <w:rsid w:val="00AF60FB"/>
    <w:rsid w:val="00B0140F"/>
    <w:rsid w:val="00B12ABD"/>
    <w:rsid w:val="00B12AF3"/>
    <w:rsid w:val="00B17394"/>
    <w:rsid w:val="00B450E3"/>
    <w:rsid w:val="00B704F3"/>
    <w:rsid w:val="00B74113"/>
    <w:rsid w:val="00B8222B"/>
    <w:rsid w:val="00B83867"/>
    <w:rsid w:val="00BA218E"/>
    <w:rsid w:val="00BB2498"/>
    <w:rsid w:val="00BD1317"/>
    <w:rsid w:val="00BF3960"/>
    <w:rsid w:val="00C165D0"/>
    <w:rsid w:val="00C3245F"/>
    <w:rsid w:val="00C47C3D"/>
    <w:rsid w:val="00C64232"/>
    <w:rsid w:val="00CC76E9"/>
    <w:rsid w:val="00CD06C5"/>
    <w:rsid w:val="00CE65F5"/>
    <w:rsid w:val="00CF445A"/>
    <w:rsid w:val="00CF702D"/>
    <w:rsid w:val="00D56301"/>
    <w:rsid w:val="00D741F5"/>
    <w:rsid w:val="00D76BA2"/>
    <w:rsid w:val="00D96E34"/>
    <w:rsid w:val="00DA39DB"/>
    <w:rsid w:val="00DB0DBA"/>
    <w:rsid w:val="00DB653E"/>
    <w:rsid w:val="00DB7049"/>
    <w:rsid w:val="00DF768C"/>
    <w:rsid w:val="00E1035D"/>
    <w:rsid w:val="00E84D25"/>
    <w:rsid w:val="00E85740"/>
    <w:rsid w:val="00EE46EA"/>
    <w:rsid w:val="00F057F7"/>
    <w:rsid w:val="00F51A67"/>
    <w:rsid w:val="00F55414"/>
    <w:rsid w:val="00F636F2"/>
    <w:rsid w:val="00F817B8"/>
    <w:rsid w:val="00F865D8"/>
    <w:rsid w:val="00FA2108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409"/>
    <w:pPr>
      <w:spacing w:after="200" w:line="276" w:lineRule="auto"/>
    </w:pPr>
    <w:rPr>
      <w:rFonts w:eastAsia="Times New Roman"/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VISTO: El expediente nº 144/15 HCD por el cual el Sr</vt:lpstr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VISTO: El expediente nº 144/15 HCD por el cual el Sr</dc:title>
  <dc:subject/>
  <dc:creator>Usuario</dc:creator>
  <cp:keywords/>
  <dc:description/>
  <cp:lastModifiedBy>IC</cp:lastModifiedBy>
  <cp:revision>6</cp:revision>
  <cp:lastPrinted>2017-04-17T15:43:00Z</cp:lastPrinted>
  <dcterms:created xsi:type="dcterms:W3CDTF">2017-04-19T13:01:00Z</dcterms:created>
  <dcterms:modified xsi:type="dcterms:W3CDTF">2017-04-20T13:03:00Z</dcterms:modified>
</cp:coreProperties>
</file>